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3"/>
        <w:gridCol w:w="1221"/>
        <w:gridCol w:w="683"/>
        <w:gridCol w:w="887"/>
        <w:gridCol w:w="1065"/>
        <w:gridCol w:w="1295"/>
        <w:gridCol w:w="1360"/>
      </w:tblGrid>
      <w:tr>
        <w:trPr>
          <w:trHeight w:val="241" w:hRule="atLeast"/>
        </w:trPr>
        <w:tc>
          <w:tcPr>
            <w:tcW w:w="2683" w:type="dxa"/>
            <w:vMerge w:val="restart"/>
            <w:tcBorders>
              <w:bottom w:val="single" w:sz="36" w:space="0" w:color="045F7F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62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97991" cy="454151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91" cy="454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151" w:type="dxa"/>
            <w:gridSpan w:val="5"/>
            <w:vMerge w:val="restart"/>
            <w:tcBorders>
              <w:left w:val="single" w:sz="4" w:space="0" w:color="000000"/>
              <w:bottom w:val="single" w:sz="36" w:space="0" w:color="045F7F"/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638"/>
              <w:rPr>
                <w:b/>
                <w:sz w:val="14"/>
              </w:rPr>
            </w:pPr>
            <w:r>
              <w:rPr>
                <w:b/>
                <w:sz w:val="14"/>
              </w:rPr>
              <w:t>FORMULÁRIO PARA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SAÍDA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RESÍDUOS E </w:t>
            </w:r>
            <w:r>
              <w:rPr>
                <w:b/>
                <w:spacing w:val="-2"/>
                <w:sz w:val="14"/>
              </w:rPr>
              <w:t>EFLUENTES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3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REVISÃO:</w:t>
            </w:r>
          </w:p>
        </w:tc>
      </w:tr>
      <w:tr>
        <w:trPr>
          <w:trHeight w:val="435" w:hRule="atLeast"/>
        </w:trPr>
        <w:tc>
          <w:tcPr>
            <w:tcW w:w="2683" w:type="dxa"/>
            <w:vMerge/>
            <w:tcBorders>
              <w:top w:val="nil"/>
              <w:bottom w:val="single" w:sz="36" w:space="0" w:color="045F7F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gridSpan w:val="5"/>
            <w:vMerge/>
            <w:tcBorders>
              <w:top w:val="nil"/>
              <w:left w:val="single" w:sz="4" w:space="0" w:color="000000"/>
              <w:bottom w:val="single" w:sz="36" w:space="0" w:color="045F7F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36" w:space="0" w:color="045F7F"/>
            </w:tcBorders>
          </w:tcPr>
          <w:p>
            <w:pPr>
              <w:pStyle w:val="TableParagraph"/>
              <w:spacing w:before="123"/>
              <w:ind w:left="31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sz w:val="13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9194" w:type="dxa"/>
            <w:gridSpan w:val="7"/>
            <w:tcBorders>
              <w:top w:val="single" w:sz="36" w:space="0" w:color="045F7F"/>
            </w:tcBorders>
            <w:shd w:val="clear" w:color="auto" w:fill="C0C0C0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  <w:r>
              <w:rPr>
                <w:b/>
                <w:sz w:val="13"/>
              </w:rPr>
              <w:t>DADOS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DO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REQUERENTE</w:t>
            </w:r>
          </w:p>
        </w:tc>
      </w:tr>
      <w:tr>
        <w:trPr>
          <w:trHeight w:val="193" w:hRule="atLeast"/>
        </w:trPr>
        <w:tc>
          <w:tcPr>
            <w:tcW w:w="458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sz w:val="13"/>
              </w:rPr>
              <w:t>Razão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Social:</w:t>
            </w:r>
          </w:p>
        </w:tc>
        <w:tc>
          <w:tcPr>
            <w:tcW w:w="460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CNPJ:</w:t>
            </w:r>
          </w:p>
        </w:tc>
      </w:tr>
      <w:tr>
        <w:trPr>
          <w:trHeight w:val="198" w:hRule="atLeast"/>
        </w:trPr>
        <w:tc>
          <w:tcPr>
            <w:tcW w:w="39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Endereço: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Nº: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Complemento:</w:t>
            </w:r>
          </w:p>
        </w:tc>
      </w:tr>
      <w:tr>
        <w:trPr>
          <w:trHeight w:val="198" w:hRule="atLeast"/>
        </w:trPr>
        <w:tc>
          <w:tcPr>
            <w:tcW w:w="2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Bairro: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Município: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Estado:</w:t>
            </w:r>
          </w:p>
        </w:tc>
      </w:tr>
      <w:tr>
        <w:trPr>
          <w:trHeight w:val="124" w:hRule="atLeast"/>
        </w:trPr>
        <w:tc>
          <w:tcPr>
            <w:tcW w:w="9194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6"/>
              </w:rPr>
            </w:pPr>
          </w:p>
        </w:tc>
      </w:tr>
      <w:tr>
        <w:trPr>
          <w:trHeight w:val="188" w:hRule="atLeast"/>
        </w:trPr>
        <w:tc>
          <w:tcPr>
            <w:tcW w:w="9194" w:type="dxa"/>
            <w:gridSpan w:val="7"/>
            <w:shd w:val="clear" w:color="auto" w:fill="C0C0C0"/>
          </w:tcPr>
          <w:p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DADOS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DA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EMPRESA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COLETA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TRANSPORTE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DE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RESÍDUO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E/OU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EFLUENTE</w:t>
            </w:r>
          </w:p>
        </w:tc>
      </w:tr>
      <w:tr>
        <w:trPr>
          <w:trHeight w:val="193" w:hRule="atLeast"/>
        </w:trPr>
        <w:tc>
          <w:tcPr>
            <w:tcW w:w="458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sz w:val="13"/>
              </w:rPr>
              <w:t>Razão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Social:</w:t>
            </w:r>
          </w:p>
        </w:tc>
        <w:tc>
          <w:tcPr>
            <w:tcW w:w="460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CNPJ:</w:t>
            </w:r>
          </w:p>
        </w:tc>
      </w:tr>
      <w:tr>
        <w:trPr>
          <w:trHeight w:val="198" w:hRule="atLeast"/>
        </w:trPr>
        <w:tc>
          <w:tcPr>
            <w:tcW w:w="39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Endereço: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Nº: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Complemento:</w:t>
            </w:r>
          </w:p>
        </w:tc>
      </w:tr>
      <w:tr>
        <w:trPr>
          <w:trHeight w:val="198" w:hRule="atLeast"/>
        </w:trPr>
        <w:tc>
          <w:tcPr>
            <w:tcW w:w="2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Bairro: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Município: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Estado:</w:t>
            </w:r>
          </w:p>
        </w:tc>
      </w:tr>
      <w:tr>
        <w:trPr>
          <w:trHeight w:val="198" w:hRule="atLeast"/>
        </w:trPr>
        <w:tc>
          <w:tcPr>
            <w:tcW w:w="919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Placa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do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veículo:</w:t>
            </w:r>
          </w:p>
        </w:tc>
      </w:tr>
      <w:tr>
        <w:trPr>
          <w:trHeight w:val="198" w:hRule="atLeast"/>
        </w:trPr>
        <w:tc>
          <w:tcPr>
            <w:tcW w:w="919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Nome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do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motorista:</w:t>
            </w:r>
          </w:p>
        </w:tc>
      </w:tr>
      <w:tr>
        <w:trPr>
          <w:trHeight w:val="193" w:hRule="atLeast"/>
        </w:trPr>
        <w:tc>
          <w:tcPr>
            <w:tcW w:w="9194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9194" w:type="dxa"/>
            <w:gridSpan w:val="7"/>
            <w:shd w:val="clear" w:color="auto" w:fill="C0C0C0"/>
          </w:tcPr>
          <w:p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sz w:val="13"/>
              </w:rPr>
              <w:t>DADOS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DO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RESÍDUO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E/OU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EFLUENTE</w:t>
            </w:r>
          </w:p>
        </w:tc>
      </w:tr>
      <w:tr>
        <w:trPr>
          <w:trHeight w:val="193" w:hRule="atLeast"/>
        </w:trPr>
        <w:tc>
          <w:tcPr>
            <w:tcW w:w="9194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155" w:val="left" w:leader="none"/>
                <w:tab w:pos="4961" w:val="left" w:leader="none"/>
              </w:tabs>
              <w:spacing w:before="14"/>
              <w:rPr>
                <w:rFonts w:ascii="Arial MT" w:hAnsi="Arial MT"/>
                <w:sz w:val="13"/>
              </w:rPr>
            </w:pPr>
            <w:r>
              <w:rPr>
                <w:b/>
                <w:sz w:val="13"/>
              </w:rPr>
              <w:t>Classe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do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resíduo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e/ou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efluente:</w:t>
            </w:r>
            <w:r>
              <w:rPr>
                <w:b/>
                <w:spacing w:val="75"/>
                <w:w w:val="150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(</w:t>
            </w:r>
            <w:r>
              <w:rPr>
                <w:rFonts w:ascii="Arial MT" w:hAnsi="Arial MT"/>
                <w:spacing w:val="76"/>
                <w:w w:val="150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)</w:t>
            </w:r>
            <w:r>
              <w:rPr>
                <w:rFonts w:ascii="Arial MT" w:hAnsi="Arial MT"/>
                <w:spacing w:val="-4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classe</w:t>
            </w:r>
            <w:r>
              <w:rPr>
                <w:rFonts w:ascii="Arial MT" w:hAnsi="Arial MT"/>
                <w:spacing w:val="-4"/>
                <w:sz w:val="13"/>
              </w:rPr>
              <w:t> </w:t>
            </w:r>
            <w:r>
              <w:rPr>
                <w:rFonts w:ascii="Arial MT" w:hAnsi="Arial MT"/>
                <w:spacing w:val="-10"/>
                <w:sz w:val="13"/>
              </w:rPr>
              <w:t>I</w:t>
            </w:r>
            <w:r>
              <w:rPr>
                <w:rFonts w:ascii="Arial MT" w:hAnsi="Arial MT"/>
                <w:sz w:val="13"/>
              </w:rPr>
              <w:tab/>
              <w:t>(</w:t>
            </w:r>
            <w:r>
              <w:rPr>
                <w:rFonts w:ascii="Arial MT" w:hAnsi="Arial MT"/>
                <w:spacing w:val="32"/>
                <w:sz w:val="13"/>
              </w:rPr>
              <w:t>  </w:t>
            </w:r>
            <w:r>
              <w:rPr>
                <w:rFonts w:ascii="Arial MT" w:hAnsi="Arial MT"/>
                <w:sz w:val="13"/>
              </w:rPr>
              <w:t>)</w:t>
            </w:r>
            <w:r>
              <w:rPr>
                <w:rFonts w:ascii="Arial MT" w:hAnsi="Arial MT"/>
                <w:spacing w:val="-3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classe</w:t>
            </w:r>
            <w:r>
              <w:rPr>
                <w:rFonts w:ascii="Arial MT" w:hAnsi="Arial MT"/>
                <w:spacing w:val="-2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IIA</w:t>
            </w:r>
            <w:r>
              <w:rPr>
                <w:rFonts w:ascii="Arial MT" w:hAnsi="Arial MT"/>
                <w:spacing w:val="-3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-</w:t>
            </w:r>
            <w:r>
              <w:rPr>
                <w:rFonts w:ascii="Arial MT" w:hAnsi="Arial MT"/>
                <w:spacing w:val="-3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não</w:t>
            </w:r>
            <w:r>
              <w:rPr>
                <w:rFonts w:ascii="Arial MT" w:hAnsi="Arial MT"/>
                <w:spacing w:val="-2"/>
                <w:sz w:val="13"/>
              </w:rPr>
              <w:t> inerte</w:t>
            </w:r>
            <w:r>
              <w:rPr>
                <w:rFonts w:ascii="Arial MT" w:hAnsi="Arial MT"/>
                <w:sz w:val="13"/>
              </w:rPr>
              <w:tab/>
              <w:t>(</w:t>
            </w:r>
            <w:r>
              <w:rPr>
                <w:rFonts w:ascii="Arial MT" w:hAnsi="Arial MT"/>
                <w:spacing w:val="33"/>
                <w:sz w:val="13"/>
              </w:rPr>
              <w:t>  </w:t>
            </w:r>
            <w:r>
              <w:rPr>
                <w:rFonts w:ascii="Arial MT" w:hAnsi="Arial MT"/>
                <w:sz w:val="13"/>
              </w:rPr>
              <w:t>)</w:t>
            </w:r>
            <w:r>
              <w:rPr>
                <w:rFonts w:ascii="Arial MT" w:hAnsi="Arial MT"/>
                <w:spacing w:val="-2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classe</w:t>
            </w:r>
            <w:r>
              <w:rPr>
                <w:rFonts w:ascii="Arial MT" w:hAnsi="Arial MT"/>
                <w:spacing w:val="-2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IIB</w:t>
            </w:r>
            <w:r>
              <w:rPr>
                <w:rFonts w:ascii="Arial MT" w:hAnsi="Arial MT"/>
                <w:spacing w:val="-2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-</w:t>
            </w:r>
            <w:r>
              <w:rPr>
                <w:rFonts w:ascii="Arial MT" w:hAnsi="Arial MT"/>
                <w:spacing w:val="-2"/>
                <w:sz w:val="13"/>
              </w:rPr>
              <w:t> inerte</w:t>
            </w:r>
          </w:p>
        </w:tc>
      </w:tr>
      <w:tr>
        <w:trPr>
          <w:trHeight w:val="198" w:hRule="atLeast"/>
        </w:trPr>
        <w:tc>
          <w:tcPr>
            <w:tcW w:w="919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do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resíduo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e/ou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efluente:</w:t>
            </w:r>
          </w:p>
        </w:tc>
      </w:tr>
      <w:tr>
        <w:trPr>
          <w:trHeight w:val="407" w:hRule="atLeast"/>
        </w:trPr>
        <w:tc>
          <w:tcPr>
            <w:tcW w:w="919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381" w:val="left" w:leader="none"/>
                <w:tab w:pos="4401" w:val="left" w:leader="none"/>
                <w:tab w:pos="5694" w:val="left" w:leader="none"/>
                <w:tab w:pos="7222" w:val="left" w:leader="none"/>
              </w:tabs>
              <w:ind w:left="0" w:right="743"/>
              <w:jc w:val="center"/>
              <w:rPr>
                <w:rFonts w:ascii="Arial MT" w:hAnsi="Arial MT"/>
                <w:sz w:val="13"/>
              </w:rPr>
            </w:pPr>
            <w:r>
              <w:rPr>
                <w:b/>
                <w:sz w:val="13"/>
              </w:rPr>
              <w:t>Destinação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que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será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dada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ao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resíduo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e/ou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efluente:</w:t>
            </w:r>
            <w:r>
              <w:rPr>
                <w:b/>
                <w:sz w:val="13"/>
              </w:rPr>
              <w:tab/>
            </w:r>
            <w:r>
              <w:rPr>
                <w:rFonts w:ascii="Arial MT" w:hAnsi="Arial MT"/>
                <w:sz w:val="13"/>
              </w:rPr>
              <w:t>(</w:t>
            </w:r>
            <w:r>
              <w:rPr>
                <w:rFonts w:ascii="Arial MT" w:hAnsi="Arial MT"/>
                <w:spacing w:val="35"/>
                <w:sz w:val="13"/>
              </w:rPr>
              <w:t>  </w:t>
            </w:r>
            <w:r>
              <w:rPr>
                <w:rFonts w:ascii="Arial MT" w:hAnsi="Arial MT"/>
                <w:sz w:val="13"/>
              </w:rPr>
              <w:t>)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pacing w:val="-4"/>
                <w:sz w:val="13"/>
              </w:rPr>
              <w:t>reuso</w:t>
            </w:r>
            <w:r>
              <w:rPr>
                <w:rFonts w:ascii="Arial MT" w:hAnsi="Arial MT"/>
                <w:sz w:val="13"/>
              </w:rPr>
              <w:tab/>
              <w:t>(</w:t>
            </w:r>
            <w:r>
              <w:rPr>
                <w:rFonts w:ascii="Arial MT" w:hAnsi="Arial MT"/>
                <w:spacing w:val="35"/>
                <w:sz w:val="13"/>
              </w:rPr>
              <w:t>  </w:t>
            </w:r>
            <w:r>
              <w:rPr>
                <w:rFonts w:ascii="Arial MT" w:hAnsi="Arial MT"/>
                <w:sz w:val="13"/>
              </w:rPr>
              <w:t>)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reciclagem</w:t>
            </w:r>
            <w:r>
              <w:rPr>
                <w:rFonts w:ascii="Arial MT" w:hAnsi="Arial MT"/>
                <w:sz w:val="13"/>
              </w:rPr>
              <w:tab/>
              <w:t>(</w:t>
            </w:r>
            <w:r>
              <w:rPr>
                <w:rFonts w:ascii="Arial MT" w:hAnsi="Arial MT"/>
                <w:spacing w:val="32"/>
                <w:sz w:val="13"/>
              </w:rPr>
              <w:t>  </w:t>
            </w:r>
            <w:r>
              <w:rPr>
                <w:rFonts w:ascii="Arial MT" w:hAnsi="Arial MT"/>
                <w:sz w:val="13"/>
              </w:rPr>
              <w:t>)</w:t>
            </w:r>
            <w:r>
              <w:rPr>
                <w:rFonts w:ascii="Arial MT" w:hAnsi="Arial MT"/>
                <w:spacing w:val="-2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aterro</w:t>
            </w:r>
            <w:r>
              <w:rPr>
                <w:rFonts w:ascii="Arial MT" w:hAnsi="Arial MT"/>
                <w:spacing w:val="-3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sanitário</w:t>
            </w:r>
            <w:r>
              <w:rPr>
                <w:rFonts w:ascii="Arial MT" w:hAnsi="Arial MT"/>
                <w:sz w:val="13"/>
              </w:rPr>
              <w:tab/>
              <w:t>(</w:t>
            </w:r>
            <w:r>
              <w:rPr>
                <w:rFonts w:ascii="Arial MT" w:hAnsi="Arial MT"/>
                <w:spacing w:val="32"/>
                <w:sz w:val="13"/>
              </w:rPr>
              <w:t>  </w:t>
            </w:r>
            <w:r>
              <w:rPr>
                <w:rFonts w:ascii="Arial MT" w:hAnsi="Arial MT"/>
                <w:sz w:val="13"/>
              </w:rPr>
              <w:t>)</w:t>
            </w:r>
            <w:r>
              <w:rPr>
                <w:rFonts w:ascii="Arial MT" w:hAnsi="Arial MT"/>
                <w:spacing w:val="-2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aterro</w:t>
            </w:r>
            <w:r>
              <w:rPr>
                <w:rFonts w:ascii="Arial MT" w:hAnsi="Arial MT"/>
                <w:spacing w:val="-3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industrial</w:t>
            </w:r>
          </w:p>
          <w:p>
            <w:pPr>
              <w:pStyle w:val="TableParagraph"/>
              <w:spacing w:before="59"/>
              <w:ind w:left="0" w:right="1486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(</w:t>
            </w:r>
            <w:r>
              <w:rPr>
                <w:rFonts w:ascii="Arial MT"/>
                <w:spacing w:val="31"/>
                <w:sz w:val="13"/>
              </w:rPr>
              <w:t>  </w:t>
            </w:r>
            <w:r>
              <w:rPr>
                <w:rFonts w:ascii="Arial MT"/>
                <w:sz w:val="13"/>
              </w:rPr>
              <w:t>)</w:t>
            </w:r>
            <w:r>
              <w:rPr>
                <w:rFonts w:ascii="Arial MT"/>
                <w:spacing w:val="-2"/>
                <w:sz w:val="13"/>
              </w:rPr>
              <w:t> </w:t>
            </w:r>
            <w:r>
              <w:rPr>
                <w:rFonts w:ascii="Arial MT"/>
                <w:sz w:val="13"/>
              </w:rPr>
              <w:t>outro.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Especificar:</w:t>
            </w:r>
          </w:p>
        </w:tc>
      </w:tr>
      <w:tr>
        <w:trPr>
          <w:trHeight w:val="198" w:hRule="atLeast"/>
        </w:trPr>
        <w:tc>
          <w:tcPr>
            <w:tcW w:w="653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Quantidade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resíduo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e/ou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efluente: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97" w:val="left" w:leader="none"/>
              </w:tabs>
              <w:ind w:left="32"/>
              <w:rPr>
                <w:rFonts w:ascii="Arial MT" w:hAnsi="Arial MT"/>
                <w:sz w:val="13"/>
              </w:rPr>
            </w:pPr>
            <w:r>
              <w:rPr>
                <w:b/>
                <w:sz w:val="13"/>
              </w:rPr>
              <w:t>Unidade:</w:t>
            </w:r>
            <w:r>
              <w:rPr>
                <w:b/>
                <w:spacing w:val="64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(</w:t>
            </w:r>
            <w:r>
              <w:rPr>
                <w:rFonts w:ascii="Arial MT" w:hAnsi="Arial MT"/>
                <w:spacing w:val="32"/>
                <w:sz w:val="13"/>
              </w:rPr>
              <w:t>  </w:t>
            </w:r>
            <w:r>
              <w:rPr>
                <w:rFonts w:ascii="Arial MT" w:hAnsi="Arial MT"/>
                <w:sz w:val="13"/>
              </w:rPr>
              <w:t>)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pacing w:val="-5"/>
                <w:sz w:val="13"/>
              </w:rPr>
              <w:t>m³</w:t>
            </w:r>
            <w:r>
              <w:rPr>
                <w:rFonts w:ascii="Arial MT" w:hAnsi="Arial MT"/>
                <w:sz w:val="13"/>
              </w:rPr>
              <w:tab/>
              <w:t>(</w:t>
            </w:r>
            <w:r>
              <w:rPr>
                <w:rFonts w:ascii="Arial MT" w:hAnsi="Arial MT"/>
                <w:spacing w:val="35"/>
                <w:sz w:val="13"/>
              </w:rPr>
              <w:t>  </w:t>
            </w:r>
            <w:r>
              <w:rPr>
                <w:rFonts w:ascii="Arial MT" w:hAnsi="Arial MT"/>
                <w:sz w:val="13"/>
              </w:rPr>
              <w:t>)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tonelada</w:t>
            </w:r>
          </w:p>
        </w:tc>
      </w:tr>
      <w:tr>
        <w:trPr>
          <w:trHeight w:val="198" w:hRule="atLeast"/>
        </w:trPr>
        <w:tc>
          <w:tcPr>
            <w:tcW w:w="919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Data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da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coleta:</w:t>
            </w:r>
          </w:p>
        </w:tc>
      </w:tr>
      <w:tr>
        <w:trPr>
          <w:trHeight w:val="193" w:hRule="atLeast"/>
        </w:trPr>
        <w:tc>
          <w:tcPr>
            <w:tcW w:w="9194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9194" w:type="dxa"/>
            <w:gridSpan w:val="7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DADOS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DA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EMPRESA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DE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DESTINAÇÃO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FINAL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DO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RESÍDUO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E/OU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EFLUENTE</w:t>
            </w:r>
          </w:p>
        </w:tc>
      </w:tr>
      <w:tr>
        <w:trPr>
          <w:trHeight w:val="198" w:hRule="atLeast"/>
        </w:trPr>
        <w:tc>
          <w:tcPr>
            <w:tcW w:w="919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Empresa:</w:t>
            </w:r>
          </w:p>
        </w:tc>
      </w:tr>
      <w:tr>
        <w:trPr>
          <w:trHeight w:val="198" w:hRule="atLeast"/>
        </w:trPr>
        <w:tc>
          <w:tcPr>
            <w:tcW w:w="39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Razão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Social: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CNPJ: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2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Inscrição</w:t>
            </w:r>
            <w:r>
              <w:rPr>
                <w:rFonts w:ascii="Arial MT" w:hAnsi="Arial MT"/>
                <w:spacing w:val="5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Estadual:</w:t>
            </w:r>
          </w:p>
        </w:tc>
      </w:tr>
      <w:tr>
        <w:trPr>
          <w:trHeight w:val="198" w:hRule="atLeast"/>
        </w:trPr>
        <w:tc>
          <w:tcPr>
            <w:tcW w:w="39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Endereço: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5"/>
                <w:sz w:val="13"/>
              </w:rPr>
              <w:t>Nº: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Complemento:</w:t>
            </w:r>
          </w:p>
        </w:tc>
      </w:tr>
      <w:tr>
        <w:trPr>
          <w:trHeight w:val="198" w:hRule="atLeast"/>
        </w:trPr>
        <w:tc>
          <w:tcPr>
            <w:tcW w:w="919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85" w:hRule="atLeast"/>
        </w:trPr>
        <w:tc>
          <w:tcPr>
            <w:tcW w:w="919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7230" w:val="left" w:leader="none"/>
                <w:tab w:pos="8381" w:val="left" w:leader="none"/>
                <w:tab w:pos="9201" w:val="left" w:leader="none"/>
              </w:tabs>
              <w:spacing w:before="1"/>
              <w:ind w:left="5978" w:right="-29"/>
              <w:rPr>
                <w:rFonts w:ascii="Times New Roman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Imbituba/SC,</w:t>
            </w:r>
            <w:r>
              <w:rPr>
                <w:rFonts w:ascii="Times New Roman"/>
                <w:sz w:val="13"/>
                <w:u w:val="single"/>
              </w:rPr>
              <w:tab/>
            </w:r>
            <w:r>
              <w:rPr>
                <w:rFonts w:ascii="Arial MT"/>
                <w:spacing w:val="-5"/>
                <w:sz w:val="13"/>
              </w:rPr>
              <w:t>de</w:t>
            </w:r>
            <w:r>
              <w:rPr>
                <w:rFonts w:ascii="Times New Roman"/>
                <w:sz w:val="13"/>
                <w:u w:val="single"/>
              </w:rPr>
              <w:tab/>
            </w:r>
            <w:r>
              <w:rPr>
                <w:rFonts w:ascii="Arial MT"/>
                <w:spacing w:val="-5"/>
                <w:sz w:val="13"/>
              </w:rPr>
              <w:t>de</w:t>
            </w:r>
            <w:r>
              <w:rPr>
                <w:rFonts w:ascii="Times New Roman"/>
                <w:sz w:val="13"/>
                <w:u w:val="single"/>
              </w:rPr>
              <w:tab/>
            </w:r>
          </w:p>
        </w:tc>
      </w:tr>
      <w:tr>
        <w:trPr>
          <w:trHeight w:val="198" w:hRule="atLeast"/>
        </w:trPr>
        <w:tc>
          <w:tcPr>
            <w:tcW w:w="458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13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REQUERENTE</w:t>
            </w: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803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SAÚDE,</w:t>
            </w:r>
            <w:r>
              <w:rPr>
                <w:rFonts w:ascii="Arial MT" w:hAnsi="Arial MT"/>
                <w:spacing w:val="1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SEGURANÇA</w:t>
            </w:r>
            <w:r>
              <w:rPr>
                <w:rFonts w:ascii="Arial MT" w:hAnsi="Arial MT"/>
                <w:spacing w:val="2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E</w:t>
            </w:r>
            <w:r>
              <w:rPr>
                <w:rFonts w:ascii="Arial MT" w:hAnsi="Arial MT"/>
                <w:spacing w:val="1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MEIO</w:t>
            </w:r>
            <w:r>
              <w:rPr>
                <w:rFonts w:ascii="Arial MT" w:hAnsi="Arial MT"/>
                <w:spacing w:val="2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AMBIENTE</w:t>
            </w:r>
            <w:r>
              <w:rPr>
                <w:rFonts w:ascii="Arial MT" w:hAnsi="Arial MT"/>
                <w:spacing w:val="2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(SSMA)</w:t>
            </w:r>
          </w:p>
        </w:tc>
      </w:tr>
      <w:tr>
        <w:trPr>
          <w:trHeight w:val="1028" w:hRule="atLeast"/>
        </w:trPr>
        <w:tc>
          <w:tcPr>
            <w:tcW w:w="458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7" w:after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 w:before="0"/>
              <w:ind w:left="50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158365" cy="6350"/>
                      <wp:effectExtent l="0" t="0" r="0" b="0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158365" cy="6350"/>
                                <a:chExt cx="215836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21583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8365" h="6350">
                                      <a:moveTo>
                                        <a:pt x="21579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157983" y="6096"/>
                                      </a:lnTo>
                                      <a:lnTo>
                                        <a:pt x="215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9.95pt;height:.5pt;mso-position-horizontal-relative:char;mso-position-vertical-relative:line" id="docshapegroup1" coordorigin="0,0" coordsize="3399,10">
                      <v:rect style="position:absolute;left:0;top:0;width:3399;height:10" id="docshape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336" w:lineRule="auto" w:before="9"/>
              <w:ind w:left="1382" w:right="1542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[Nome</w:t>
            </w:r>
            <w:r>
              <w:rPr>
                <w:rFonts w:ascii="Arial MT"/>
                <w:spacing w:val="-10"/>
                <w:sz w:val="13"/>
              </w:rPr>
              <w:t> </w:t>
            </w:r>
            <w:r>
              <w:rPr>
                <w:rFonts w:ascii="Arial MT"/>
                <w:sz w:val="13"/>
              </w:rPr>
              <w:t>do</w:t>
            </w:r>
            <w:r>
              <w:rPr>
                <w:rFonts w:ascii="Arial MT"/>
                <w:spacing w:val="-9"/>
                <w:sz w:val="13"/>
              </w:rPr>
              <w:t> </w:t>
            </w:r>
            <w:r>
              <w:rPr>
                <w:rFonts w:ascii="Arial MT"/>
                <w:sz w:val="13"/>
              </w:rPr>
              <w:t>Requerente]</w:t>
            </w:r>
            <w:r>
              <w:rPr>
                <w:rFonts w:ascii="Arial MT"/>
                <w:spacing w:val="40"/>
                <w:sz w:val="13"/>
              </w:rPr>
              <w:t> </w:t>
            </w:r>
            <w:r>
              <w:rPr>
                <w:rFonts w:ascii="Arial MT"/>
                <w:sz w:val="13"/>
              </w:rPr>
              <w:t>[Cargo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do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requerente}</w:t>
            </w: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7" w:after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 w:before="0"/>
              <w:ind w:left="89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948180" cy="6350"/>
                      <wp:effectExtent l="0" t="0" r="0" b="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948180" cy="6350"/>
                                <a:chExt cx="194818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948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8180" h="6350">
                                      <a:moveTo>
                                        <a:pt x="1947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947671" y="6096"/>
                                      </a:lnTo>
                                      <a:lnTo>
                                        <a:pt x="1947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4pt;height:.5pt;mso-position-horizontal-relative:char;mso-position-vertical-relative:line" id="docshapegroup3" coordorigin="0,0" coordsize="3068,10">
                      <v:rect style="position:absolute;left:0;top:0;width:3068;height:10" id="docshape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336" w:lineRule="auto" w:before="9"/>
              <w:ind w:left="1753" w:right="1484" w:firstLine="165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Assinatura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SSMA</w:t>
            </w:r>
            <w:r>
              <w:rPr>
                <w:rFonts w:ascii="Arial MT"/>
                <w:spacing w:val="40"/>
                <w:sz w:val="13"/>
              </w:rPr>
              <w:t> </w:t>
            </w:r>
            <w:r>
              <w:rPr>
                <w:rFonts w:ascii="Arial MT"/>
                <w:sz w:val="13"/>
              </w:rPr>
              <w:t>(assinado</w:t>
            </w:r>
            <w:r>
              <w:rPr>
                <w:rFonts w:ascii="Arial MT"/>
                <w:spacing w:val="-10"/>
                <w:sz w:val="13"/>
              </w:rPr>
              <w:t> </w:t>
            </w:r>
            <w:r>
              <w:rPr>
                <w:rFonts w:ascii="Arial MT"/>
                <w:sz w:val="13"/>
              </w:rPr>
              <w:t>digitalmente)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3"/>
        <w:rPr>
          <w:rFonts w:ascii="Times New Roman"/>
        </w:rPr>
      </w:pPr>
    </w:p>
    <w:p>
      <w:pPr>
        <w:pStyle w:val="BodyText"/>
        <w:tabs>
          <w:tab w:pos="9648" w:val="left" w:leader="none"/>
        </w:tabs>
        <w:ind w:left="118"/>
      </w:pPr>
      <w:r>
        <w:rPr>
          <w:w w:val="105"/>
        </w:rPr>
        <w:t>olução</w:t>
      </w:r>
      <w:r>
        <w:rPr>
          <w:spacing w:val="-1"/>
          <w:w w:val="105"/>
        </w:rPr>
        <w:t> </w:t>
      </w:r>
      <w:r>
        <w:rPr>
          <w:w w:val="105"/>
        </w:rPr>
        <w:t>Nº</w:t>
      </w:r>
      <w:r>
        <w:rPr>
          <w:spacing w:val="1"/>
          <w:w w:val="105"/>
        </w:rPr>
        <w:t> </w:t>
      </w:r>
      <w:r>
        <w:rPr>
          <w:w w:val="105"/>
        </w:rPr>
        <w:t>XX</w:t>
      </w:r>
      <w:r>
        <w:rPr>
          <w:spacing w:val="-4"/>
          <w:w w:val="105"/>
        </w:rPr>
        <w:t> </w:t>
      </w:r>
      <w:r>
        <w:rPr>
          <w:w w:val="105"/>
        </w:rPr>
        <w:t>- Anexo 03 - Solicitação para</w:t>
      </w:r>
      <w:r>
        <w:rPr>
          <w:spacing w:val="-1"/>
          <w:w w:val="105"/>
        </w:rPr>
        <w:t> </w:t>
      </w:r>
      <w:r>
        <w:rPr>
          <w:w w:val="105"/>
        </w:rPr>
        <w:t>saída de resíduos</w:t>
      </w:r>
      <w:r>
        <w:rPr>
          <w:spacing w:val="2"/>
          <w:w w:val="105"/>
        </w:rPr>
        <w:t> </w:t>
      </w:r>
      <w:r>
        <w:rPr>
          <w:w w:val="105"/>
        </w:rPr>
        <w:t>e </w:t>
      </w:r>
      <w:r>
        <w:rPr>
          <w:spacing w:val="-2"/>
          <w:w w:val="105"/>
        </w:rPr>
        <w:t>efluentes</w:t>
      </w:r>
      <w:r>
        <w:rPr/>
        <w:tab/>
      </w:r>
      <w:r>
        <w:rPr>
          <w:w w:val="105"/>
        </w:rPr>
        <w:t>1 de</w:t>
      </w:r>
      <w:r>
        <w:rPr>
          <w:spacing w:val="1"/>
          <w:w w:val="105"/>
        </w:rPr>
        <w:t> </w:t>
      </w:r>
      <w:r>
        <w:rPr>
          <w:spacing w:val="-10"/>
          <w:w w:val="105"/>
        </w:rPr>
        <w:t>1</w:t>
      </w:r>
    </w:p>
    <w:sectPr>
      <w:type w:val="continuous"/>
      <w:pgSz w:w="12240" w:h="15840"/>
      <w:pgMar w:top="1000" w:bottom="280" w:left="11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/>
      <w:ind w:left="23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Work0</dc:creator>
  <dc:title>24aa243931415932c8fdaa230d68b8a95f6c8c88e5260359efb556f150308528.xlsx</dc:title>
  <dcterms:created xsi:type="dcterms:W3CDTF">2024-04-22T14:09:19Z</dcterms:created>
  <dcterms:modified xsi:type="dcterms:W3CDTF">2024-04-22T14:09:19Z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2024-04-22T00:00:00Z</vt:filetime>
  </property>
  <property fmtid="{D5CDD505-2E9C-101B-9397-08002B2CF9AE}" pid="4" name="Producer">
    <vt:lpwstr>www.ilovepdf.com</vt:lpwstr>
  </property>
</Properties>
</file>