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6E" w:rsidRDefault="00C93444">
      <w:pPr>
        <w:spacing w:before="120" w:after="120"/>
        <w:jc w:val="center"/>
        <w:rPr>
          <w:sz w:val="20"/>
          <w:szCs w:val="20"/>
        </w:rPr>
      </w:pPr>
      <w:r>
        <w:rPr>
          <w:b/>
          <w:smallCaps/>
          <w:sz w:val="20"/>
          <w:szCs w:val="20"/>
        </w:rPr>
        <w:t xml:space="preserve">ANEXO II - </w:t>
      </w:r>
      <w:r>
        <w:rPr>
          <w:b/>
          <w:sz w:val="20"/>
          <w:szCs w:val="20"/>
        </w:rPr>
        <w:t>MODELO DE PROPOSTA DE PREÇO</w:t>
      </w:r>
    </w:p>
    <w:p w:rsidR="00A17A6E" w:rsidRDefault="00A17A6E">
      <w:pPr>
        <w:spacing w:before="120" w:after="120" w:line="240" w:lineRule="auto"/>
        <w:jc w:val="both"/>
        <w:rPr>
          <w:sz w:val="20"/>
          <w:szCs w:val="20"/>
        </w:rPr>
      </w:pPr>
    </w:p>
    <w:p w:rsidR="00A17A6E" w:rsidRDefault="00C93444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Prezados Senhores: </w:t>
      </w:r>
    </w:p>
    <w:p w:rsidR="00A17A6E" w:rsidRDefault="00A17A6E">
      <w:pPr>
        <w:spacing w:before="120" w:after="120" w:line="240" w:lineRule="auto"/>
        <w:jc w:val="both"/>
        <w:rPr>
          <w:sz w:val="20"/>
          <w:szCs w:val="20"/>
        </w:rPr>
      </w:pPr>
    </w:p>
    <w:p w:rsidR="00A17A6E" w:rsidRDefault="00C93444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1 - </w:t>
      </w:r>
      <w:proofErr w:type="gramStart"/>
      <w:r>
        <w:rPr>
          <w:sz w:val="20"/>
          <w:szCs w:val="20"/>
        </w:rPr>
        <w:t>De acordo com</w:t>
      </w:r>
      <w:proofErr w:type="gramEnd"/>
      <w:r>
        <w:rPr>
          <w:sz w:val="20"/>
          <w:szCs w:val="20"/>
        </w:rPr>
        <w:t xml:space="preserve"> o estabelecido no instrumento convocatório da dispensa de licitação em epígrafe, informamos nossa proposta:</w:t>
      </w:r>
    </w:p>
    <w:tbl>
      <w:tblPr>
        <w:tblStyle w:val="StGen0"/>
        <w:tblW w:w="9072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139"/>
        <w:gridCol w:w="870"/>
        <w:gridCol w:w="810"/>
        <w:gridCol w:w="1701"/>
        <w:gridCol w:w="1701"/>
      </w:tblGrid>
      <w:tr w:rsidR="00A17A6E">
        <w:trPr>
          <w:trHeight w:val="315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7A6E" w:rsidRDefault="00A17A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7A6E" w:rsidRDefault="00A17A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7A6E" w:rsidRDefault="00A17A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7A6E" w:rsidRDefault="00A17A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7A6E" w:rsidRDefault="00A17A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7A6E" w:rsidRDefault="00A17A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</w:tr>
      <w:tr w:rsidR="00A17A6E">
        <w:trPr>
          <w:trHeight w:val="107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13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87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Unid.</w:t>
            </w:r>
          </w:p>
        </w:tc>
        <w:tc>
          <w:tcPr>
            <w:tcW w:w="8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>
            <w:pPr>
              <w:spacing w:before="24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Qtde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 (R$)</w:t>
            </w:r>
          </w:p>
        </w:tc>
      </w:tr>
      <w:tr w:rsidR="00A17A6E">
        <w:trPr>
          <w:trHeight w:val="831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862C3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T</w:t>
            </w:r>
            <w:r w:rsidRPr="00862C31">
              <w:rPr>
                <w:sz w:val="18"/>
                <w:szCs w:val="18"/>
                <w:lang w:val="pt-BR"/>
              </w:rPr>
              <w:t xml:space="preserve">reinamentos e aperfeiçoamento profissional para curso treinamento em auxiliar de engenharia </w:t>
            </w:r>
            <w:r w:rsidR="001864F1">
              <w:rPr>
                <w:sz w:val="18"/>
                <w:szCs w:val="18"/>
                <w:lang w:val="pt-BR"/>
              </w:rPr>
              <w:t>–</w:t>
            </w:r>
            <w:r w:rsidRPr="00862C31">
              <w:rPr>
                <w:sz w:val="18"/>
                <w:szCs w:val="18"/>
                <w:lang w:val="pt-BR"/>
              </w:rPr>
              <w:t>AutoCAD</w:t>
            </w:r>
            <w:r w:rsidR="001864F1">
              <w:rPr>
                <w:sz w:val="18"/>
                <w:szCs w:val="18"/>
                <w:lang w:val="pt-BR"/>
              </w:rPr>
              <w:t xml:space="preserve"> (conforme especificação do Termo de Referência)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A17A6E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A17A6E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A17A6E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A17A6E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17A6E">
        <w:trPr>
          <w:trHeight w:val="74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A17A6E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</w:tbl>
    <w:p w:rsidR="00A17A6E" w:rsidRDefault="00862C31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2</w:t>
      </w:r>
      <w:r w:rsidR="00C93444">
        <w:rPr>
          <w:sz w:val="20"/>
          <w:szCs w:val="20"/>
        </w:rPr>
        <w:t xml:space="preserve"> - No caso de adjudicação, o representante da nossa empresa que assina</w:t>
      </w:r>
      <w:r w:rsidR="00C93444">
        <w:rPr>
          <w:sz w:val="20"/>
          <w:szCs w:val="20"/>
        </w:rPr>
        <w:t xml:space="preserve">rá a apólice será o </w:t>
      </w:r>
      <w:proofErr w:type="gramStart"/>
      <w:r w:rsidR="00C93444">
        <w:rPr>
          <w:sz w:val="20"/>
          <w:szCs w:val="20"/>
        </w:rPr>
        <w:t>Sr.(</w:t>
      </w:r>
      <w:proofErr w:type="gramEnd"/>
      <w:r w:rsidR="00C93444">
        <w:rPr>
          <w:sz w:val="20"/>
          <w:szCs w:val="20"/>
        </w:rPr>
        <w:t xml:space="preserve">a.) _________________________________________ qualificação _________________________ (Gerente/Sócio/Proprietário). </w:t>
      </w:r>
    </w:p>
    <w:p w:rsidR="00A17A6E" w:rsidRDefault="00862C31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3</w:t>
      </w:r>
      <w:r w:rsidR="00C93444">
        <w:rPr>
          <w:sz w:val="20"/>
          <w:szCs w:val="20"/>
        </w:rPr>
        <w:t xml:space="preserve"> - Prazo de Validade da Proposta: ___________ dias. (Prazo por extenso). </w:t>
      </w:r>
    </w:p>
    <w:p w:rsidR="00A17A6E" w:rsidRDefault="00862C31">
      <w:pPr>
        <w:spacing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C93444">
        <w:rPr>
          <w:sz w:val="20"/>
          <w:szCs w:val="20"/>
        </w:rPr>
        <w:t xml:space="preserve"> - Os preços contidos nesta proposta inc</w:t>
      </w:r>
      <w:r w:rsidR="00C93444">
        <w:rPr>
          <w:sz w:val="20"/>
          <w:szCs w:val="20"/>
        </w:rPr>
        <w:t>luem todos os custos e despesas, tais como: custos diretos e indiretos, tributos incidentes, taxa de administração, materiais, serviços, encargos sociais, trabalhistas, seguros, frete, embalagens, lucro e outros necessários ao cumprimento integral do objet</w:t>
      </w:r>
      <w:r w:rsidR="00C93444">
        <w:rPr>
          <w:sz w:val="20"/>
          <w:szCs w:val="20"/>
        </w:rPr>
        <w:t>o.</w:t>
      </w:r>
    </w:p>
    <w:p w:rsidR="00A17A6E" w:rsidRDefault="00C93444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Obs.: Esta proposta deverá ser preenchida e assinada </w:t>
      </w:r>
      <w:proofErr w:type="gramStart"/>
      <w:r>
        <w:rPr>
          <w:sz w:val="20"/>
          <w:szCs w:val="20"/>
        </w:rPr>
        <w:t>pelo(</w:t>
      </w:r>
      <w:proofErr w:type="gramEnd"/>
      <w:r>
        <w:rPr>
          <w:sz w:val="20"/>
          <w:szCs w:val="20"/>
        </w:rPr>
        <w:t>s) seu(s) representante(s) legal(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>) ou procurado devidamente habilitado.</w:t>
      </w:r>
    </w:p>
    <w:tbl>
      <w:tblPr>
        <w:tblStyle w:val="StGen1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418"/>
        <w:gridCol w:w="1276"/>
        <w:gridCol w:w="1275"/>
        <w:gridCol w:w="993"/>
        <w:gridCol w:w="425"/>
      </w:tblGrid>
      <w:tr w:rsidR="00A17A6E">
        <w:trPr>
          <w:trHeight w:val="23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RAZÃO SOCIAL </w:t>
            </w:r>
          </w:p>
        </w:tc>
      </w:tr>
      <w:tr w:rsidR="00A17A6E">
        <w:trPr>
          <w:trHeight w:val="230"/>
        </w:trPr>
        <w:tc>
          <w:tcPr>
            <w:tcW w:w="9356" w:type="dxa"/>
            <w:gridSpan w:val="8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17A6E">
        <w:trPr>
          <w:trHeight w:val="23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 N</w:t>
            </w:r>
            <w:r>
              <w:rPr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6662" w:type="dxa"/>
            <w:gridSpan w:val="6"/>
            <w:tcBorders>
              <w:left w:val="single" w:sz="4" w:space="0" w:color="000000"/>
              <w:bottom w:val="non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</w:t>
            </w:r>
          </w:p>
        </w:tc>
      </w:tr>
      <w:tr w:rsidR="00A17A6E">
        <w:trPr>
          <w:trHeight w:val="230"/>
        </w:trPr>
        <w:tc>
          <w:tcPr>
            <w:tcW w:w="269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one" w:sz="4" w:space="0" w:color="000000"/>
              <w:left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17A6E">
        <w:trPr>
          <w:trHeight w:val="230"/>
        </w:trPr>
        <w:tc>
          <w:tcPr>
            <w:tcW w:w="3969" w:type="dxa"/>
            <w:gridSpan w:val="3"/>
            <w:tcBorders>
              <w:bottom w:val="non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COMPLEMENTO</w:t>
            </w:r>
          </w:p>
        </w:tc>
        <w:tc>
          <w:tcPr>
            <w:tcW w:w="1418" w:type="dxa"/>
            <w:tcBorders>
              <w:bottom w:val="non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</w:t>
            </w:r>
          </w:p>
        </w:tc>
        <w:tc>
          <w:tcPr>
            <w:tcW w:w="3544" w:type="dxa"/>
            <w:gridSpan w:val="3"/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MUNICÍPIO</w:t>
            </w:r>
          </w:p>
        </w:tc>
        <w:tc>
          <w:tcPr>
            <w:tcW w:w="425" w:type="dxa"/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</w:t>
            </w:r>
          </w:p>
        </w:tc>
      </w:tr>
      <w:tr w:rsidR="00A17A6E">
        <w:trPr>
          <w:trHeight w:val="230"/>
        </w:trPr>
        <w:tc>
          <w:tcPr>
            <w:tcW w:w="3969" w:type="dxa"/>
            <w:gridSpan w:val="3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17A6E">
        <w:trPr>
          <w:trHeight w:val="230"/>
        </w:trPr>
        <w:tc>
          <w:tcPr>
            <w:tcW w:w="1276" w:type="dxa"/>
            <w:tcBorders>
              <w:bottom w:val="non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4111" w:type="dxa"/>
            <w:gridSpan w:val="3"/>
            <w:tcBorders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AGÊNCIA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 CORRENTE</w:t>
            </w:r>
          </w:p>
        </w:tc>
      </w:tr>
      <w:tr w:rsidR="00A17A6E">
        <w:trPr>
          <w:trHeight w:val="230"/>
        </w:trPr>
        <w:tc>
          <w:tcPr>
            <w:tcW w:w="1276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17A6E">
        <w:trPr>
          <w:trHeight w:val="230"/>
        </w:trPr>
        <w:tc>
          <w:tcPr>
            <w:tcW w:w="3969" w:type="dxa"/>
            <w:gridSpan w:val="3"/>
            <w:tcBorders>
              <w:bottom w:val="non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REPRESENTANTE LEGAL</w:t>
            </w:r>
          </w:p>
        </w:tc>
        <w:tc>
          <w:tcPr>
            <w:tcW w:w="1418" w:type="dxa"/>
            <w:tcBorders>
              <w:bottom w:val="non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276" w:type="dxa"/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2693" w:type="dxa"/>
            <w:gridSpan w:val="3"/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A17A6E">
        <w:trPr>
          <w:trHeight w:val="230"/>
        </w:trPr>
        <w:tc>
          <w:tcPr>
            <w:tcW w:w="3969" w:type="dxa"/>
            <w:gridSpan w:val="3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A17A6E" w:rsidRDefault="00C93444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Local e data:</w:t>
      </w:r>
    </w:p>
    <w:p w:rsidR="00A17A6E" w:rsidRDefault="00C93444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A17A6E" w:rsidRDefault="00C93444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Nome e assinatura do representante legal</w:t>
      </w:r>
    </w:p>
    <w:sectPr w:rsidR="00A17A6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44" w:rsidRDefault="00C93444">
      <w:pPr>
        <w:spacing w:line="240" w:lineRule="auto"/>
      </w:pPr>
      <w:r>
        <w:separator/>
      </w:r>
    </w:p>
  </w:endnote>
  <w:endnote w:type="continuationSeparator" w:id="0">
    <w:p w:rsidR="00C93444" w:rsidRDefault="00C93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44" w:rsidRDefault="00C93444">
      <w:pPr>
        <w:spacing w:line="240" w:lineRule="auto"/>
      </w:pPr>
      <w:r>
        <w:separator/>
      </w:r>
    </w:p>
  </w:footnote>
  <w:footnote w:type="continuationSeparator" w:id="0">
    <w:p w:rsidR="00C93444" w:rsidRDefault="00C934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6E" w:rsidRDefault="00C93444"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-3581399</wp:posOffset>
              </wp:positionH>
              <wp:positionV relativeFrom="paragraph">
                <wp:posOffset>-352424</wp:posOffset>
              </wp:positionV>
              <wp:extent cx="3919538" cy="599663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19538" cy="5996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text;margin-left:-282.0pt;mso-position-horizontal:absolute;mso-position-vertical-relative:text;margin-top:-27.7pt;mso-position-vertical:absolute;width:308.6pt;height:47.2pt;mso-wrap-distance-left:0.0pt;mso-wrap-distance-top:0.0pt;mso-wrap-distance-right:0.0pt;mso-wrap-distance-bottom:0.0pt;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E"/>
    <w:rsid w:val="001864F1"/>
    <w:rsid w:val="00862C31"/>
    <w:rsid w:val="00A17A6E"/>
    <w:rsid w:val="00C9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04CE0-9C9D-45F7-A348-690AC4D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18" w:line="240" w:lineRule="auto"/>
      <w:ind w:left="9"/>
      <w:jc w:val="center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 Monteiro Albino</dc:creator>
  <cp:lastModifiedBy>Maria Luiza Rodrigues do Nascimento</cp:lastModifiedBy>
  <cp:revision>3</cp:revision>
  <dcterms:created xsi:type="dcterms:W3CDTF">2025-03-13T17:04:00Z</dcterms:created>
  <dcterms:modified xsi:type="dcterms:W3CDTF">2025-03-13T17:33:00Z</dcterms:modified>
</cp:coreProperties>
</file>